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9E" w:rsidRPr="00196F4A" w:rsidRDefault="00820D9E" w:rsidP="009957F7">
      <w:pPr>
        <w:pStyle w:val="ac"/>
        <w:spacing w:line="360" w:lineRule="exact"/>
        <w:jc w:val="right"/>
        <w:rPr>
          <w:rFonts w:asciiTheme="minorEastAsia" w:eastAsiaTheme="minorEastAsia" w:hAnsiTheme="minorEastAsia"/>
        </w:rPr>
      </w:pPr>
      <w:r w:rsidRPr="00065865">
        <w:rPr>
          <w:rFonts w:asciiTheme="minorEastAsia" w:eastAsiaTheme="minorEastAsia" w:hAnsiTheme="minorEastAsia" w:hint="eastAsia"/>
          <w:spacing w:val="213"/>
          <w:kern w:val="0"/>
          <w:fitText w:val="2160" w:id="1761441793"/>
        </w:rPr>
        <w:t>事務連</w:t>
      </w:r>
      <w:r w:rsidRPr="00065865">
        <w:rPr>
          <w:rFonts w:asciiTheme="minorEastAsia" w:eastAsiaTheme="minorEastAsia" w:hAnsiTheme="minorEastAsia" w:hint="eastAsia"/>
          <w:spacing w:val="1"/>
          <w:kern w:val="0"/>
          <w:fitText w:val="2160" w:id="1761441793"/>
        </w:rPr>
        <w:t>絡</w:t>
      </w:r>
    </w:p>
    <w:p w:rsidR="00820D9E" w:rsidRPr="00196F4A" w:rsidRDefault="000B27FC" w:rsidP="009957F7">
      <w:pPr>
        <w:pStyle w:val="ac"/>
        <w:spacing w:line="360" w:lineRule="exact"/>
        <w:jc w:val="right"/>
        <w:rPr>
          <w:rFonts w:asciiTheme="minorEastAsia" w:eastAsiaTheme="minorEastAsia" w:hAnsiTheme="minorEastAsia"/>
        </w:rPr>
      </w:pPr>
      <w:r w:rsidRPr="000B27FC">
        <w:rPr>
          <w:rFonts w:asciiTheme="minorEastAsia" w:eastAsiaTheme="minorEastAsia" w:hAnsiTheme="minorEastAsia" w:hint="eastAsia"/>
          <w:spacing w:val="14"/>
          <w:kern w:val="0"/>
          <w:fitText w:val="2200" w:id="2050750209"/>
        </w:rPr>
        <w:t>令和元年１０月７</w:t>
      </w:r>
      <w:r w:rsidRPr="000B27FC">
        <w:rPr>
          <w:rFonts w:asciiTheme="minorEastAsia" w:eastAsiaTheme="minorEastAsia" w:hAnsiTheme="minorEastAsia" w:hint="eastAsia"/>
          <w:spacing w:val="-1"/>
          <w:kern w:val="0"/>
          <w:fitText w:val="2200" w:id="2050750209"/>
        </w:rPr>
        <w:t>日</w:t>
      </w:r>
    </w:p>
    <w:p w:rsidR="00820D9E" w:rsidRPr="00196F4A" w:rsidRDefault="00820D9E" w:rsidP="009957F7">
      <w:pPr>
        <w:pStyle w:val="ac"/>
        <w:spacing w:line="360" w:lineRule="exact"/>
        <w:ind w:right="960"/>
        <w:rPr>
          <w:rFonts w:asciiTheme="minorEastAsia" w:eastAsiaTheme="minorEastAsia" w:hAnsiTheme="minorEastAsia"/>
        </w:rPr>
      </w:pPr>
    </w:p>
    <w:p w:rsidR="00C223C2" w:rsidRPr="00196F4A" w:rsidRDefault="008D6EA1" w:rsidP="00330B05">
      <w:pPr>
        <w:pStyle w:val="ac"/>
        <w:spacing w:line="360" w:lineRule="exact"/>
        <w:rPr>
          <w:rFonts w:asciiTheme="minorEastAsia" w:eastAsiaTheme="minorEastAsia" w:hAnsiTheme="minorEastAsia"/>
        </w:rPr>
      </w:pPr>
      <w:r>
        <w:rPr>
          <w:rFonts w:asciiTheme="minorEastAsia" w:eastAsiaTheme="minorEastAsia" w:hAnsiTheme="minorEastAsia" w:hint="eastAsia"/>
        </w:rPr>
        <w:t>石灰石</w:t>
      </w:r>
      <w:bookmarkStart w:id="0" w:name="_GoBack"/>
      <w:bookmarkEnd w:id="0"/>
      <w:r w:rsidR="000B27FC">
        <w:rPr>
          <w:rFonts w:asciiTheme="minorEastAsia" w:eastAsiaTheme="minorEastAsia" w:hAnsiTheme="minorEastAsia" w:hint="eastAsia"/>
        </w:rPr>
        <w:t>鉱業協会　御中</w:t>
      </w:r>
    </w:p>
    <w:p w:rsidR="000247A3" w:rsidRPr="00196F4A" w:rsidRDefault="000247A3" w:rsidP="00330B05">
      <w:pPr>
        <w:pStyle w:val="ac"/>
        <w:spacing w:line="360" w:lineRule="exact"/>
        <w:rPr>
          <w:rFonts w:asciiTheme="minorEastAsia" w:eastAsiaTheme="minorEastAsia" w:hAnsiTheme="minorEastAsia"/>
        </w:rPr>
      </w:pPr>
    </w:p>
    <w:p w:rsidR="00490956" w:rsidRPr="00196F4A" w:rsidRDefault="00276869" w:rsidP="00820D9E">
      <w:pPr>
        <w:pStyle w:val="ac"/>
        <w:spacing w:line="360" w:lineRule="exact"/>
        <w:jc w:val="right"/>
        <w:rPr>
          <w:rFonts w:asciiTheme="minorEastAsia" w:eastAsiaTheme="minorEastAsia" w:hAnsiTheme="minorEastAsia"/>
          <w:kern w:val="0"/>
        </w:rPr>
      </w:pPr>
      <w:r w:rsidRPr="00196F4A">
        <w:rPr>
          <w:rFonts w:asciiTheme="minorEastAsia" w:eastAsiaTheme="minorEastAsia" w:hAnsiTheme="minorEastAsia" w:hint="eastAsia"/>
          <w:kern w:val="0"/>
        </w:rPr>
        <w:t>経済産業</w:t>
      </w:r>
      <w:r w:rsidR="00490956" w:rsidRPr="00196F4A">
        <w:rPr>
          <w:rFonts w:asciiTheme="minorEastAsia" w:eastAsiaTheme="minorEastAsia" w:hAnsiTheme="minorEastAsia" w:hint="eastAsia"/>
          <w:kern w:val="0"/>
        </w:rPr>
        <w:t>省</w:t>
      </w:r>
      <w:r w:rsidR="000B27FC">
        <w:rPr>
          <w:rFonts w:asciiTheme="minorEastAsia" w:eastAsiaTheme="minorEastAsia" w:hAnsiTheme="minorEastAsia" w:hint="eastAsia"/>
          <w:kern w:val="0"/>
        </w:rPr>
        <w:t>鉱物資源</w:t>
      </w:r>
      <w:r w:rsidR="00D25B28" w:rsidRPr="00196F4A">
        <w:rPr>
          <w:rFonts w:asciiTheme="minorEastAsia" w:eastAsiaTheme="minorEastAsia" w:hAnsiTheme="minorEastAsia" w:hint="eastAsia"/>
          <w:kern w:val="0"/>
        </w:rPr>
        <w:t>課</w:t>
      </w:r>
    </w:p>
    <w:p w:rsidR="00D1796B" w:rsidRPr="00196F4A" w:rsidRDefault="00D1796B" w:rsidP="00D1796B">
      <w:pPr>
        <w:pStyle w:val="ac"/>
        <w:spacing w:line="360" w:lineRule="exact"/>
        <w:rPr>
          <w:rFonts w:asciiTheme="minorEastAsia" w:eastAsiaTheme="minorEastAsia" w:hAnsiTheme="minorEastAsia"/>
        </w:rPr>
      </w:pPr>
    </w:p>
    <w:p w:rsidR="00FD5234" w:rsidRDefault="007F5985" w:rsidP="00276869">
      <w:pPr>
        <w:pStyle w:val="ac"/>
        <w:spacing w:line="360" w:lineRule="exact"/>
        <w:jc w:val="center"/>
        <w:rPr>
          <w:rFonts w:asciiTheme="minorEastAsia" w:eastAsiaTheme="minorEastAsia" w:hAnsiTheme="minorEastAsia"/>
        </w:rPr>
      </w:pPr>
      <w:r w:rsidRPr="00196F4A">
        <w:rPr>
          <w:rFonts w:asciiTheme="minorEastAsia" w:eastAsiaTheme="minorEastAsia" w:hAnsiTheme="minorEastAsia" w:hint="eastAsia"/>
        </w:rPr>
        <w:t>中小企業における</w:t>
      </w:r>
      <w:r w:rsidR="00276869" w:rsidRPr="00196F4A">
        <w:rPr>
          <w:rFonts w:asciiTheme="minorEastAsia" w:eastAsiaTheme="minorEastAsia" w:hAnsiTheme="minorEastAsia" w:hint="eastAsia"/>
        </w:rPr>
        <w:t>「時間外労働の上限規制</w:t>
      </w:r>
      <w:r w:rsidR="00D1796B" w:rsidRPr="00196F4A">
        <w:rPr>
          <w:rFonts w:asciiTheme="minorEastAsia" w:eastAsiaTheme="minorEastAsia" w:hAnsiTheme="minorEastAsia" w:hint="eastAsia"/>
        </w:rPr>
        <w:t>」</w:t>
      </w:r>
      <w:r w:rsidR="00276869" w:rsidRPr="00196F4A">
        <w:rPr>
          <w:rFonts w:asciiTheme="minorEastAsia" w:eastAsiaTheme="minorEastAsia" w:hAnsiTheme="minorEastAsia" w:hint="eastAsia"/>
        </w:rPr>
        <w:t>への対応状況</w:t>
      </w:r>
      <w:r w:rsidR="00FD5234">
        <w:rPr>
          <w:rFonts w:asciiTheme="minorEastAsia" w:eastAsiaTheme="minorEastAsia" w:hAnsiTheme="minorEastAsia" w:hint="eastAsia"/>
        </w:rPr>
        <w:t>の確認及び</w:t>
      </w:r>
    </w:p>
    <w:p w:rsidR="00C223C2" w:rsidRPr="00196F4A" w:rsidRDefault="00FD5234" w:rsidP="00276869">
      <w:pPr>
        <w:pStyle w:val="ac"/>
        <w:spacing w:line="360" w:lineRule="exact"/>
        <w:jc w:val="center"/>
        <w:rPr>
          <w:rFonts w:asciiTheme="minorEastAsia" w:eastAsiaTheme="minorEastAsia" w:hAnsiTheme="minorEastAsia"/>
        </w:rPr>
      </w:pPr>
      <w:r>
        <w:rPr>
          <w:rFonts w:asciiTheme="minorEastAsia" w:eastAsiaTheme="minorEastAsia" w:hAnsiTheme="minorEastAsia" w:hint="eastAsia"/>
        </w:rPr>
        <w:t>「働き方改革支援ハンドブック」の周知について</w:t>
      </w:r>
      <w:r w:rsidR="00820D9E" w:rsidRPr="00196F4A">
        <w:rPr>
          <w:rFonts w:asciiTheme="minorEastAsia" w:eastAsiaTheme="minorEastAsia" w:hAnsiTheme="minorEastAsia" w:hint="eastAsia"/>
        </w:rPr>
        <w:t>（</w:t>
      </w:r>
      <w:r w:rsidR="00D25B28" w:rsidRPr="00196F4A">
        <w:rPr>
          <w:rFonts w:asciiTheme="minorEastAsia" w:eastAsiaTheme="minorEastAsia" w:hAnsiTheme="minorEastAsia" w:hint="eastAsia"/>
        </w:rPr>
        <w:t>御</w:t>
      </w:r>
      <w:r w:rsidR="00820D9E" w:rsidRPr="00196F4A">
        <w:rPr>
          <w:rFonts w:asciiTheme="minorEastAsia" w:eastAsiaTheme="minorEastAsia" w:hAnsiTheme="minorEastAsia" w:hint="eastAsia"/>
        </w:rPr>
        <w:t>依頼）</w:t>
      </w:r>
    </w:p>
    <w:p w:rsidR="00820D9E" w:rsidRPr="00FD5234" w:rsidRDefault="00820D9E" w:rsidP="00241F29">
      <w:pPr>
        <w:pStyle w:val="ac"/>
        <w:spacing w:line="360" w:lineRule="exact"/>
        <w:rPr>
          <w:rFonts w:asciiTheme="minorEastAsia" w:eastAsiaTheme="minorEastAsia" w:hAnsiTheme="minorEastAsia"/>
        </w:rPr>
      </w:pPr>
    </w:p>
    <w:p w:rsidR="00671E26" w:rsidRPr="00196F4A" w:rsidRDefault="00671E26" w:rsidP="00C74760">
      <w:pPr>
        <w:pStyle w:val="ac"/>
        <w:spacing w:line="360" w:lineRule="exact"/>
        <w:ind w:firstLineChars="100" w:firstLine="220"/>
        <w:rPr>
          <w:rFonts w:asciiTheme="minorEastAsia" w:eastAsiaTheme="minorEastAsia" w:hAnsiTheme="minorEastAsia"/>
        </w:rPr>
      </w:pPr>
      <w:r w:rsidRPr="00196F4A">
        <w:rPr>
          <w:rFonts w:asciiTheme="minorEastAsia" w:eastAsiaTheme="minorEastAsia" w:hAnsiTheme="minorEastAsia" w:hint="eastAsia"/>
        </w:rPr>
        <w:t>平素より、</w:t>
      </w:r>
      <w:r w:rsidR="00276869" w:rsidRPr="00196F4A">
        <w:rPr>
          <w:rFonts w:asciiTheme="minorEastAsia" w:eastAsiaTheme="minorEastAsia" w:hAnsiTheme="minorEastAsia" w:hint="eastAsia"/>
        </w:rPr>
        <w:t>弊省</w:t>
      </w:r>
      <w:r w:rsidR="006372FA" w:rsidRPr="00196F4A">
        <w:rPr>
          <w:rFonts w:asciiTheme="minorEastAsia" w:eastAsiaTheme="minorEastAsia" w:hAnsiTheme="minorEastAsia" w:hint="eastAsia"/>
        </w:rPr>
        <w:t>行政の推進</w:t>
      </w:r>
      <w:r w:rsidR="00490956" w:rsidRPr="00196F4A">
        <w:rPr>
          <w:rFonts w:asciiTheme="minorEastAsia" w:eastAsiaTheme="minorEastAsia" w:hAnsiTheme="minorEastAsia" w:hint="eastAsia"/>
        </w:rPr>
        <w:t>に</w:t>
      </w:r>
      <w:r w:rsidRPr="00196F4A">
        <w:rPr>
          <w:rFonts w:asciiTheme="minorEastAsia" w:eastAsiaTheme="minorEastAsia" w:hAnsiTheme="minorEastAsia" w:hint="eastAsia"/>
        </w:rPr>
        <w:t>御協力いただ</w:t>
      </w:r>
      <w:r w:rsidR="00C74760" w:rsidRPr="00196F4A">
        <w:rPr>
          <w:rFonts w:asciiTheme="minorEastAsia" w:eastAsiaTheme="minorEastAsia" w:hAnsiTheme="minorEastAsia" w:hint="eastAsia"/>
        </w:rPr>
        <w:t>き、</w:t>
      </w:r>
      <w:r w:rsidR="000247A3" w:rsidRPr="00196F4A">
        <w:rPr>
          <w:rFonts w:asciiTheme="minorEastAsia" w:eastAsiaTheme="minorEastAsia" w:hAnsiTheme="minorEastAsia" w:hint="eastAsia"/>
        </w:rPr>
        <w:t>感謝申し上げます。</w:t>
      </w:r>
    </w:p>
    <w:p w:rsidR="003E4442" w:rsidRPr="00196F4A" w:rsidRDefault="006372FA" w:rsidP="003E4442">
      <w:pPr>
        <w:pStyle w:val="ac"/>
        <w:spacing w:line="360" w:lineRule="exact"/>
        <w:ind w:firstLineChars="100" w:firstLine="220"/>
        <w:rPr>
          <w:rFonts w:asciiTheme="minorEastAsia" w:eastAsiaTheme="minorEastAsia" w:hAnsiTheme="minorEastAsia"/>
        </w:rPr>
      </w:pPr>
      <w:r w:rsidRPr="00196F4A">
        <w:rPr>
          <w:rFonts w:asciiTheme="minorEastAsia" w:eastAsiaTheme="minorEastAsia" w:hAnsiTheme="minorEastAsia" w:hint="eastAsia"/>
        </w:rPr>
        <w:t>さて、</w:t>
      </w:r>
      <w:r w:rsidR="003F4B85" w:rsidRPr="00196F4A">
        <w:rPr>
          <w:rFonts w:asciiTheme="minorEastAsia" w:eastAsiaTheme="minorEastAsia" w:hAnsiTheme="minorEastAsia" w:hint="eastAsia"/>
        </w:rPr>
        <w:t>本年４月１日から、働き方改革関連法が施行され、大企業</w:t>
      </w:r>
      <w:r w:rsidR="00D25B28" w:rsidRPr="00196F4A">
        <w:rPr>
          <w:rFonts w:asciiTheme="minorEastAsia" w:eastAsiaTheme="minorEastAsia" w:hAnsiTheme="minorEastAsia" w:hint="eastAsia"/>
        </w:rPr>
        <w:t>に</w:t>
      </w:r>
      <w:r w:rsidR="00B87946" w:rsidRPr="00196F4A">
        <w:rPr>
          <w:rFonts w:asciiTheme="minorEastAsia" w:eastAsiaTheme="minorEastAsia" w:hAnsiTheme="minorEastAsia" w:hint="eastAsia"/>
        </w:rPr>
        <w:t>順次、各種規制が適用されて</w:t>
      </w:r>
      <w:r w:rsidR="00FD5234">
        <w:rPr>
          <w:rFonts w:asciiTheme="minorEastAsia" w:eastAsiaTheme="minorEastAsia" w:hAnsiTheme="minorEastAsia" w:hint="eastAsia"/>
        </w:rPr>
        <w:t>おり</w:t>
      </w:r>
      <w:r w:rsidR="00B87946" w:rsidRPr="00196F4A">
        <w:rPr>
          <w:rFonts w:asciiTheme="minorEastAsia" w:eastAsiaTheme="minorEastAsia" w:hAnsiTheme="minorEastAsia" w:hint="eastAsia"/>
        </w:rPr>
        <w:t>、中小企業</w:t>
      </w:r>
      <w:r w:rsidR="00FD5234">
        <w:rPr>
          <w:rFonts w:asciiTheme="minorEastAsia" w:eastAsiaTheme="minorEastAsia" w:hAnsiTheme="minorEastAsia" w:hint="eastAsia"/>
        </w:rPr>
        <w:t>においても</w:t>
      </w:r>
      <w:r w:rsidR="00276869" w:rsidRPr="00196F4A">
        <w:rPr>
          <w:rFonts w:asciiTheme="minorEastAsia" w:eastAsiaTheme="minorEastAsia" w:hAnsiTheme="minorEastAsia" w:hint="eastAsia"/>
        </w:rPr>
        <w:t>、来年４月</w:t>
      </w:r>
      <w:r w:rsidR="003E4442">
        <w:rPr>
          <w:rFonts w:asciiTheme="minorEastAsia" w:eastAsiaTheme="minorEastAsia" w:hAnsiTheme="minorEastAsia" w:hint="eastAsia"/>
        </w:rPr>
        <w:t>１日</w:t>
      </w:r>
      <w:r w:rsidR="00276869" w:rsidRPr="00196F4A">
        <w:rPr>
          <w:rFonts w:asciiTheme="minorEastAsia" w:eastAsiaTheme="minorEastAsia" w:hAnsiTheme="minorEastAsia" w:hint="eastAsia"/>
        </w:rPr>
        <w:t>から時間外労働の上限規制が</w:t>
      </w:r>
      <w:r w:rsidR="002F26D7" w:rsidRPr="00196F4A">
        <w:rPr>
          <w:rFonts w:asciiTheme="minorEastAsia" w:eastAsiaTheme="minorEastAsia" w:hAnsiTheme="minorEastAsia" w:hint="eastAsia"/>
        </w:rPr>
        <w:t>施行</w:t>
      </w:r>
      <w:r w:rsidR="00FD5234">
        <w:rPr>
          <w:rFonts w:asciiTheme="minorEastAsia" w:eastAsiaTheme="minorEastAsia" w:hAnsiTheme="minorEastAsia" w:hint="eastAsia"/>
        </w:rPr>
        <w:t>されます。</w:t>
      </w:r>
    </w:p>
    <w:p w:rsidR="007F5985" w:rsidRPr="00196F4A" w:rsidRDefault="00FD5234" w:rsidP="00FD5234">
      <w:pPr>
        <w:pStyle w:val="ac"/>
        <w:spacing w:line="360" w:lineRule="exact"/>
        <w:ind w:firstLineChars="100" w:firstLine="220"/>
        <w:rPr>
          <w:rFonts w:asciiTheme="minorEastAsia" w:eastAsiaTheme="minorEastAsia" w:hAnsiTheme="minorEastAsia"/>
        </w:rPr>
      </w:pPr>
      <w:r>
        <w:rPr>
          <w:rFonts w:asciiTheme="minorEastAsia" w:eastAsiaTheme="minorEastAsia" w:hAnsiTheme="minorEastAsia" w:hint="eastAsia"/>
        </w:rPr>
        <w:t>そこで、</w:t>
      </w:r>
      <w:r w:rsidRPr="00196F4A">
        <w:rPr>
          <w:rFonts w:asciiTheme="minorEastAsia" w:eastAsiaTheme="minorEastAsia" w:hAnsiTheme="minorEastAsia" w:hint="eastAsia"/>
        </w:rPr>
        <w:t>時間外労働の上限規制</w:t>
      </w:r>
      <w:r>
        <w:rPr>
          <w:rFonts w:asciiTheme="minorEastAsia" w:eastAsiaTheme="minorEastAsia" w:hAnsiTheme="minorEastAsia" w:hint="eastAsia"/>
        </w:rPr>
        <w:t>に対する中小企業の</w:t>
      </w:r>
      <w:r w:rsidRPr="00196F4A">
        <w:rPr>
          <w:rFonts w:asciiTheme="minorEastAsia" w:eastAsiaTheme="minorEastAsia" w:hAnsiTheme="minorEastAsia" w:hint="eastAsia"/>
        </w:rPr>
        <w:t>準備状況の</w:t>
      </w:r>
      <w:r>
        <w:rPr>
          <w:rFonts w:asciiTheme="minorEastAsia" w:eastAsiaTheme="minorEastAsia" w:hAnsiTheme="minorEastAsia" w:hint="eastAsia"/>
        </w:rPr>
        <w:t>確認をしたいと考えておりますので、下記の調査への御協力をお願い申し上げます。また、既にお手元にあるかもしれませんが、改めて貴団体会員の中小企業に対し、</w:t>
      </w:r>
      <w:r w:rsidR="00074093">
        <w:rPr>
          <w:rFonts w:asciiTheme="minorEastAsia" w:eastAsiaTheme="minorEastAsia" w:hAnsiTheme="minorEastAsia" w:hint="eastAsia"/>
        </w:rPr>
        <w:t>「働き方改革支援ハンドブック」を</w:t>
      </w:r>
      <w:r w:rsidR="00BF640D">
        <w:rPr>
          <w:rFonts w:asciiTheme="minorEastAsia" w:eastAsiaTheme="minorEastAsia" w:hAnsiTheme="minorEastAsia" w:hint="eastAsia"/>
        </w:rPr>
        <w:t>周知頂きたいと存じますので、御協力のほどお願い申し上げます。</w:t>
      </w:r>
    </w:p>
    <w:p w:rsidR="00196F4A" w:rsidRDefault="00FD5234" w:rsidP="00AF6087">
      <w:pPr>
        <w:pStyle w:val="ac"/>
        <w:spacing w:line="360" w:lineRule="exact"/>
        <w:ind w:firstLineChars="100" w:firstLine="220"/>
        <w:rPr>
          <w:rFonts w:asciiTheme="minorEastAsia" w:eastAsiaTheme="minorEastAsia" w:hAnsiTheme="minorEastAsia"/>
        </w:rPr>
      </w:pPr>
      <w:r>
        <w:rPr>
          <w:rFonts w:asciiTheme="minorEastAsia" w:eastAsiaTheme="minorEastAsia" w:hAnsiTheme="minorEastAsia" w:hint="eastAsia"/>
        </w:rPr>
        <w:t>なお、</w:t>
      </w:r>
      <w:r w:rsidR="004E08D0">
        <w:rPr>
          <w:rFonts w:asciiTheme="minorEastAsia" w:eastAsiaTheme="minorEastAsia" w:hAnsiTheme="minorEastAsia" w:hint="eastAsia"/>
        </w:rPr>
        <w:t>御回答いただ</w:t>
      </w:r>
      <w:r w:rsidR="00BF640D">
        <w:rPr>
          <w:rFonts w:asciiTheme="minorEastAsia" w:eastAsiaTheme="minorEastAsia" w:hAnsiTheme="minorEastAsia" w:hint="eastAsia"/>
        </w:rPr>
        <w:t>きました</w:t>
      </w:r>
      <w:r w:rsidR="004F39B7">
        <w:rPr>
          <w:rFonts w:asciiTheme="minorEastAsia" w:eastAsiaTheme="minorEastAsia" w:hAnsiTheme="minorEastAsia" w:hint="eastAsia"/>
        </w:rPr>
        <w:t>個社の調査票及び集計フォーム</w:t>
      </w:r>
      <w:r w:rsidR="00065865">
        <w:rPr>
          <w:rFonts w:asciiTheme="minorEastAsia" w:eastAsiaTheme="minorEastAsia" w:hAnsiTheme="minorEastAsia" w:hint="eastAsia"/>
        </w:rPr>
        <w:t>につきましては、厳重に取り扱う</w:t>
      </w:r>
      <w:r w:rsidR="004E08D0">
        <w:rPr>
          <w:rFonts w:asciiTheme="minorEastAsia" w:eastAsiaTheme="minorEastAsia" w:hAnsiTheme="minorEastAsia" w:hint="eastAsia"/>
        </w:rPr>
        <w:t>とともに、個別の団体名・企業名が特定されない形式で各種会議資料等に活用させていただく場合</w:t>
      </w:r>
      <w:r w:rsidR="004F39B7">
        <w:rPr>
          <w:rFonts w:asciiTheme="minorEastAsia" w:eastAsiaTheme="minorEastAsia" w:hAnsiTheme="minorEastAsia" w:hint="eastAsia"/>
        </w:rPr>
        <w:t>があります。</w:t>
      </w:r>
      <w:r w:rsidR="004E08D0">
        <w:rPr>
          <w:rFonts w:asciiTheme="minorEastAsia" w:eastAsiaTheme="minorEastAsia" w:hAnsiTheme="minorEastAsia" w:hint="eastAsia"/>
        </w:rPr>
        <w:t>また、</w:t>
      </w:r>
      <w:r w:rsidR="009203CF">
        <w:rPr>
          <w:rFonts w:asciiTheme="minorEastAsia" w:eastAsiaTheme="minorEastAsia" w:hAnsiTheme="minorEastAsia" w:hint="eastAsia"/>
        </w:rPr>
        <w:t>御回答いただいた企業の</w:t>
      </w:r>
      <w:r w:rsidR="004E08D0">
        <w:rPr>
          <w:rFonts w:asciiTheme="minorEastAsia" w:eastAsiaTheme="minorEastAsia" w:hAnsiTheme="minorEastAsia" w:hint="eastAsia"/>
        </w:rPr>
        <w:t>今後の取組支援につなげていくために、</w:t>
      </w:r>
      <w:r w:rsidR="004F39B7">
        <w:rPr>
          <w:rFonts w:asciiTheme="minorEastAsia" w:eastAsiaTheme="minorEastAsia" w:hAnsiTheme="minorEastAsia" w:hint="eastAsia"/>
        </w:rPr>
        <w:t>必要に応じて</w:t>
      </w:r>
      <w:r w:rsidR="00074093">
        <w:rPr>
          <w:rFonts w:asciiTheme="minorEastAsia" w:eastAsiaTheme="minorEastAsia" w:hAnsiTheme="minorEastAsia" w:hint="eastAsia"/>
        </w:rPr>
        <w:t>、</w:t>
      </w:r>
      <w:r w:rsidR="003E4442">
        <w:rPr>
          <w:rFonts w:asciiTheme="minorEastAsia" w:eastAsiaTheme="minorEastAsia" w:hAnsiTheme="minorEastAsia" w:hint="eastAsia"/>
        </w:rPr>
        <w:t>厚生労働省、</w:t>
      </w:r>
      <w:r w:rsidR="00E2483E">
        <w:rPr>
          <w:rFonts w:asciiTheme="minorEastAsia" w:eastAsiaTheme="minorEastAsia" w:hAnsiTheme="minorEastAsia" w:hint="eastAsia"/>
        </w:rPr>
        <w:t>都道</w:t>
      </w:r>
      <w:r w:rsidR="003E4442">
        <w:rPr>
          <w:rFonts w:asciiTheme="minorEastAsia" w:eastAsiaTheme="minorEastAsia" w:hAnsiTheme="minorEastAsia" w:hint="eastAsia"/>
        </w:rPr>
        <w:t>府県労働局及び</w:t>
      </w:r>
      <w:r w:rsidR="004F39B7">
        <w:rPr>
          <w:rFonts w:asciiTheme="minorEastAsia" w:eastAsiaTheme="minorEastAsia" w:hAnsiTheme="minorEastAsia" w:hint="eastAsia"/>
        </w:rPr>
        <w:t>働き方改革</w:t>
      </w:r>
      <w:r w:rsidR="00105066">
        <w:rPr>
          <w:rFonts w:asciiTheme="minorEastAsia" w:eastAsiaTheme="minorEastAsia" w:hAnsiTheme="minorEastAsia" w:hint="eastAsia"/>
        </w:rPr>
        <w:t>推進</w:t>
      </w:r>
      <w:r w:rsidR="004F39B7">
        <w:rPr>
          <w:rFonts w:asciiTheme="minorEastAsia" w:eastAsiaTheme="minorEastAsia" w:hAnsiTheme="minorEastAsia" w:hint="eastAsia"/>
        </w:rPr>
        <w:t>支援センター等に共有させていただきます</w:t>
      </w:r>
      <w:r w:rsidR="004E08D0">
        <w:rPr>
          <w:rFonts w:asciiTheme="minorEastAsia" w:eastAsiaTheme="minorEastAsia" w:hAnsiTheme="minorEastAsia" w:hint="eastAsia"/>
        </w:rPr>
        <w:t>ので、予め御了承いただけますと幸いです。</w:t>
      </w:r>
    </w:p>
    <w:p w:rsidR="00C74760" w:rsidRPr="004F39B7" w:rsidRDefault="00C74760" w:rsidP="0080637F">
      <w:pPr>
        <w:pStyle w:val="ac"/>
        <w:rPr>
          <w:rFonts w:asciiTheme="minorEastAsia" w:eastAsiaTheme="minorEastAsia" w:hAnsiTheme="minorEastAsia"/>
        </w:rPr>
      </w:pPr>
    </w:p>
    <w:p w:rsidR="005E5883" w:rsidRPr="00196F4A" w:rsidRDefault="005E5883" w:rsidP="005E5883">
      <w:pPr>
        <w:pStyle w:val="af0"/>
        <w:rPr>
          <w:sz w:val="22"/>
          <w:szCs w:val="22"/>
        </w:rPr>
      </w:pPr>
      <w:r w:rsidRPr="00196F4A">
        <w:rPr>
          <w:rFonts w:hint="eastAsia"/>
          <w:sz w:val="22"/>
          <w:szCs w:val="22"/>
        </w:rPr>
        <w:t>記</w:t>
      </w:r>
    </w:p>
    <w:p w:rsidR="005E5883" w:rsidRPr="00196F4A" w:rsidRDefault="005E5883" w:rsidP="005E5883">
      <w:pPr>
        <w:rPr>
          <w:sz w:val="22"/>
        </w:rPr>
      </w:pPr>
    </w:p>
    <w:p w:rsidR="005E5883" w:rsidRDefault="00317E5C" w:rsidP="00317E5C">
      <w:pPr>
        <w:rPr>
          <w:sz w:val="22"/>
        </w:rPr>
      </w:pPr>
      <w:r w:rsidRPr="00196F4A">
        <w:rPr>
          <w:rFonts w:hint="eastAsia"/>
          <w:sz w:val="22"/>
        </w:rPr>
        <w:t xml:space="preserve">●　</w:t>
      </w:r>
      <w:r w:rsidR="005E5883" w:rsidRPr="00196F4A">
        <w:rPr>
          <w:rFonts w:hint="eastAsia"/>
          <w:sz w:val="22"/>
        </w:rPr>
        <w:t>御依頼事項</w:t>
      </w:r>
    </w:p>
    <w:p w:rsidR="00BF640D" w:rsidRPr="00196F4A" w:rsidRDefault="00FD5234" w:rsidP="00317E5C">
      <w:pPr>
        <w:rPr>
          <w:sz w:val="22"/>
        </w:rPr>
      </w:pPr>
      <w:r>
        <w:rPr>
          <w:rFonts w:hint="eastAsia"/>
          <w:sz w:val="22"/>
        </w:rPr>
        <w:t>１</w:t>
      </w:r>
      <w:r w:rsidR="00BF640D">
        <w:rPr>
          <w:rFonts w:hint="eastAsia"/>
          <w:sz w:val="22"/>
        </w:rPr>
        <w:t>．</w:t>
      </w:r>
      <w:r w:rsidR="0071013F">
        <w:rPr>
          <w:rFonts w:hint="eastAsia"/>
          <w:sz w:val="22"/>
        </w:rPr>
        <w:t>「時間外労働の上限規制」への対応状況の確認</w:t>
      </w:r>
      <w:r w:rsidR="0071013F" w:rsidRPr="00196F4A">
        <w:rPr>
          <w:sz w:val="22"/>
        </w:rPr>
        <w:t xml:space="preserve"> </w:t>
      </w:r>
    </w:p>
    <w:p w:rsidR="002E7BF4" w:rsidRPr="00196F4A" w:rsidRDefault="005E5883" w:rsidP="002E7BF4">
      <w:pPr>
        <w:pStyle w:val="af4"/>
        <w:numPr>
          <w:ilvl w:val="0"/>
          <w:numId w:val="2"/>
        </w:numPr>
        <w:ind w:leftChars="0" w:left="284" w:hanging="137"/>
        <w:rPr>
          <w:sz w:val="22"/>
        </w:rPr>
      </w:pPr>
      <w:r w:rsidRPr="00196F4A">
        <w:rPr>
          <w:rFonts w:hint="eastAsia"/>
          <w:sz w:val="22"/>
        </w:rPr>
        <w:t>別紙１の</w:t>
      </w:r>
      <w:r w:rsidR="00425A88" w:rsidRPr="00196F4A">
        <w:rPr>
          <w:rFonts w:hint="eastAsia"/>
          <w:sz w:val="22"/>
        </w:rPr>
        <w:t>「</w:t>
      </w:r>
      <w:r w:rsidRPr="00196F4A">
        <w:rPr>
          <w:rFonts w:hint="eastAsia"/>
          <w:sz w:val="22"/>
        </w:rPr>
        <w:t>調</w:t>
      </w:r>
      <w:r w:rsidR="002E7BF4" w:rsidRPr="00196F4A">
        <w:rPr>
          <w:rFonts w:hint="eastAsia"/>
          <w:sz w:val="22"/>
        </w:rPr>
        <w:t>査票</w:t>
      </w:r>
      <w:r w:rsidR="00425A88" w:rsidRPr="00196F4A">
        <w:rPr>
          <w:rFonts w:hint="eastAsia"/>
          <w:sz w:val="22"/>
        </w:rPr>
        <w:t>」</w:t>
      </w:r>
      <w:r w:rsidR="002E7BF4" w:rsidRPr="00196F4A">
        <w:rPr>
          <w:rFonts w:hint="eastAsia"/>
          <w:sz w:val="22"/>
        </w:rPr>
        <w:t>を貴団体会員の中小企業に配付いただき、回収をお願い致します。</w:t>
      </w:r>
    </w:p>
    <w:p w:rsidR="002E7BF4" w:rsidRPr="00196F4A" w:rsidRDefault="002E7BF4" w:rsidP="002E7BF4">
      <w:pPr>
        <w:pStyle w:val="af4"/>
        <w:numPr>
          <w:ilvl w:val="0"/>
          <w:numId w:val="2"/>
        </w:numPr>
        <w:ind w:leftChars="0" w:left="284" w:hanging="137"/>
        <w:rPr>
          <w:sz w:val="22"/>
        </w:rPr>
      </w:pPr>
      <w:r w:rsidRPr="00196F4A">
        <w:rPr>
          <w:rFonts w:hint="eastAsia"/>
          <w:sz w:val="22"/>
        </w:rPr>
        <w:t>別紙２の</w:t>
      </w:r>
      <w:r w:rsidR="00425A88" w:rsidRPr="00196F4A">
        <w:rPr>
          <w:rFonts w:hint="eastAsia"/>
          <w:sz w:val="22"/>
        </w:rPr>
        <w:t>「</w:t>
      </w:r>
      <w:r w:rsidRPr="00196F4A">
        <w:rPr>
          <w:rFonts w:hint="eastAsia"/>
          <w:sz w:val="22"/>
        </w:rPr>
        <w:t>集計フォーム</w:t>
      </w:r>
      <w:r w:rsidR="00425A88" w:rsidRPr="00196F4A">
        <w:rPr>
          <w:rFonts w:hint="eastAsia"/>
          <w:sz w:val="22"/>
        </w:rPr>
        <w:t>」</w:t>
      </w:r>
      <w:r w:rsidRPr="00196F4A">
        <w:rPr>
          <w:rFonts w:hint="eastAsia"/>
          <w:sz w:val="22"/>
        </w:rPr>
        <w:t>を使って、選択式の回答「問１～問２（３）」までの集計</w:t>
      </w:r>
      <w:r w:rsidR="00412A62">
        <w:rPr>
          <w:rFonts w:hint="eastAsia"/>
          <w:sz w:val="22"/>
        </w:rPr>
        <w:t>及び調査票を配付した中小企業数の御記入</w:t>
      </w:r>
      <w:r w:rsidRPr="00196F4A">
        <w:rPr>
          <w:rFonts w:hint="eastAsia"/>
          <w:sz w:val="22"/>
        </w:rPr>
        <w:t>をお願い致します（自由記載欄の集計は不要です）。</w:t>
      </w:r>
    </w:p>
    <w:p w:rsidR="00317E5C" w:rsidRDefault="005E5883" w:rsidP="004E08D0">
      <w:pPr>
        <w:pStyle w:val="af4"/>
        <w:numPr>
          <w:ilvl w:val="0"/>
          <w:numId w:val="2"/>
        </w:numPr>
        <w:ind w:leftChars="0" w:left="284" w:hanging="137"/>
        <w:rPr>
          <w:sz w:val="22"/>
        </w:rPr>
      </w:pPr>
      <w:r w:rsidRPr="00196F4A">
        <w:rPr>
          <w:rFonts w:hint="eastAsia"/>
          <w:sz w:val="22"/>
        </w:rPr>
        <w:t>以下の提出先に、別紙１</w:t>
      </w:r>
      <w:r w:rsidR="005767A2" w:rsidRPr="00196F4A">
        <w:rPr>
          <w:rFonts w:hint="eastAsia"/>
          <w:sz w:val="22"/>
        </w:rPr>
        <w:t>（中小企業から回答いただいた個票）及び別紙２を提出下さい</w:t>
      </w:r>
      <w:r w:rsidR="00317E5C" w:rsidRPr="00196F4A">
        <w:rPr>
          <w:rFonts w:hint="eastAsia"/>
          <w:sz w:val="22"/>
        </w:rPr>
        <w:t>。</w:t>
      </w:r>
    </w:p>
    <w:p w:rsidR="00FD5234" w:rsidRPr="00FD5234" w:rsidRDefault="00FD5234" w:rsidP="00FD5234">
      <w:pPr>
        <w:rPr>
          <w:sz w:val="22"/>
        </w:rPr>
      </w:pPr>
      <w:r>
        <w:rPr>
          <w:rFonts w:hint="eastAsia"/>
          <w:sz w:val="22"/>
        </w:rPr>
        <w:t>２</w:t>
      </w:r>
      <w:r w:rsidRPr="00FD5234">
        <w:rPr>
          <w:rFonts w:hint="eastAsia"/>
          <w:sz w:val="22"/>
        </w:rPr>
        <w:t>．「働き方改革支援ハンドブック」の周知</w:t>
      </w:r>
    </w:p>
    <w:p w:rsidR="00FD5234" w:rsidRPr="00FD5234" w:rsidRDefault="00FD5234" w:rsidP="00FD5234">
      <w:pPr>
        <w:ind w:left="147"/>
        <w:rPr>
          <w:sz w:val="22"/>
        </w:rPr>
      </w:pPr>
    </w:p>
    <w:p w:rsidR="00317E5C" w:rsidRPr="00196F4A" w:rsidRDefault="002E7BF4" w:rsidP="002E7BF4">
      <w:pPr>
        <w:pStyle w:val="ac"/>
        <w:rPr>
          <w:rFonts w:asciiTheme="minorEastAsia" w:eastAsiaTheme="minorEastAsia" w:hAnsiTheme="minorEastAsia"/>
        </w:rPr>
      </w:pPr>
      <w:r w:rsidRPr="00196F4A">
        <w:rPr>
          <w:rFonts w:asciiTheme="minorEastAsia" w:eastAsiaTheme="minorEastAsia" w:hAnsiTheme="minorEastAsia" w:hint="eastAsia"/>
        </w:rPr>
        <w:t>●　提出先：</w:t>
      </w:r>
      <w:r w:rsidR="00317E5C" w:rsidRPr="00196F4A">
        <w:rPr>
          <w:rFonts w:asciiTheme="minorEastAsia" w:eastAsiaTheme="minorEastAsia" w:hAnsiTheme="minorEastAsia" w:hint="eastAsia"/>
        </w:rPr>
        <w:t>中小企業庁経営支援部経営支援課</w:t>
      </w:r>
    </w:p>
    <w:p w:rsidR="00317E5C" w:rsidRPr="004E08D0" w:rsidRDefault="00317E5C" w:rsidP="00317E5C">
      <w:pPr>
        <w:pStyle w:val="ac"/>
        <w:rPr>
          <w:rFonts w:asciiTheme="minorEastAsia" w:eastAsiaTheme="minorEastAsia" w:hAnsiTheme="minorEastAsia"/>
        </w:rPr>
      </w:pPr>
      <w:r w:rsidRPr="00196F4A">
        <w:rPr>
          <w:rFonts w:asciiTheme="minorEastAsia" w:eastAsiaTheme="minorEastAsia" w:hAnsiTheme="minorEastAsia" w:hint="eastAsia"/>
        </w:rPr>
        <w:t xml:space="preserve">　</w:t>
      </w:r>
      <w:r w:rsidR="002E7BF4" w:rsidRPr="00196F4A">
        <w:rPr>
          <w:rFonts w:asciiTheme="minorEastAsia" w:eastAsiaTheme="minorEastAsia" w:hAnsiTheme="minorEastAsia" w:hint="eastAsia"/>
        </w:rPr>
        <w:t xml:space="preserve">　　　　　</w:t>
      </w:r>
      <w:r w:rsidRPr="00196F4A">
        <w:rPr>
          <w:rFonts w:asciiTheme="minorEastAsia" w:eastAsiaTheme="minorEastAsia" w:hAnsiTheme="minorEastAsia" w:hint="eastAsia"/>
        </w:rPr>
        <w:t>アドレス：</w:t>
      </w:r>
      <w:r w:rsidR="00A50EC1">
        <w:rPr>
          <w:rFonts w:asciiTheme="minorEastAsia" w:eastAsiaTheme="minorEastAsia" w:hAnsiTheme="minorEastAsia" w:hint="eastAsia"/>
        </w:rPr>
        <w:t>chousauketsuke@meti.</w:t>
      </w:r>
      <w:r w:rsidR="00A50EC1">
        <w:rPr>
          <w:rFonts w:asciiTheme="minorEastAsia" w:eastAsiaTheme="minorEastAsia" w:hAnsiTheme="minorEastAsia"/>
        </w:rPr>
        <w:t>go.jp</w:t>
      </w:r>
      <w:r w:rsidRPr="00196F4A">
        <w:rPr>
          <w:rFonts w:asciiTheme="minorEastAsia" w:eastAsiaTheme="minorEastAsia" w:hAnsiTheme="minorEastAsia" w:hint="eastAsia"/>
        </w:rPr>
        <w:t xml:space="preserve">　　　　</w:t>
      </w:r>
    </w:p>
    <w:p w:rsidR="00317E5C" w:rsidRPr="004E08D0" w:rsidRDefault="00317E5C" w:rsidP="00317E5C">
      <w:pPr>
        <w:pStyle w:val="ac"/>
        <w:rPr>
          <w:rFonts w:asciiTheme="minorEastAsia" w:eastAsiaTheme="minorEastAsia" w:hAnsiTheme="minorEastAsia"/>
          <w:color w:val="000000" w:themeColor="text1"/>
        </w:rPr>
      </w:pPr>
      <w:r w:rsidRPr="00196F4A">
        <w:rPr>
          <w:rFonts w:asciiTheme="minorEastAsia" w:eastAsiaTheme="minorEastAsia" w:hAnsiTheme="minorEastAsia" w:hint="eastAsia"/>
          <w:color w:val="000000" w:themeColor="text1"/>
        </w:rPr>
        <w:t>●　提出〆切：10月11日（金）</w:t>
      </w:r>
    </w:p>
    <w:p w:rsidR="00317E5C" w:rsidRPr="00196F4A" w:rsidRDefault="002E7BF4" w:rsidP="00317E5C">
      <w:pPr>
        <w:pStyle w:val="ac"/>
        <w:rPr>
          <w:rFonts w:asciiTheme="minorEastAsia" w:eastAsiaTheme="minorEastAsia" w:hAnsiTheme="minorEastAsia"/>
        </w:rPr>
      </w:pPr>
      <w:r w:rsidRPr="00196F4A">
        <w:rPr>
          <w:rFonts w:asciiTheme="minorEastAsia" w:eastAsiaTheme="minorEastAsia" w:hAnsiTheme="minorEastAsia" w:hint="eastAsia"/>
        </w:rPr>
        <w:t>●　問い合わせ先：</w:t>
      </w:r>
      <w:r w:rsidR="00317E5C" w:rsidRPr="00196F4A">
        <w:rPr>
          <w:rFonts w:asciiTheme="minorEastAsia" w:eastAsiaTheme="minorEastAsia" w:hAnsiTheme="minorEastAsia" w:hint="eastAsia"/>
        </w:rPr>
        <w:t>中小企業庁経営支援部経営支援課</w:t>
      </w:r>
    </w:p>
    <w:p w:rsidR="005E5883" w:rsidRPr="00196F4A" w:rsidRDefault="004F39B7" w:rsidP="00BF640D">
      <w:pPr>
        <w:pStyle w:val="ac"/>
        <w:ind w:firstLineChars="200" w:firstLine="440"/>
        <w:rPr>
          <w:rFonts w:asciiTheme="minorEastAsia" w:eastAsiaTheme="minorEastAsia" w:hAnsiTheme="minorEastAsia"/>
        </w:rPr>
      </w:pPr>
      <w:r>
        <w:rPr>
          <w:rFonts w:asciiTheme="minorEastAsia" w:eastAsiaTheme="minorEastAsia" w:hAnsiTheme="minorEastAsia" w:hint="eastAsia"/>
        </w:rPr>
        <w:t>アドレス：</w:t>
      </w:r>
      <w:r w:rsidR="00A50EC1">
        <w:rPr>
          <w:rFonts w:asciiTheme="minorEastAsia" w:eastAsiaTheme="minorEastAsia" w:hAnsiTheme="minorEastAsia" w:hint="eastAsia"/>
        </w:rPr>
        <w:t>chousauketsuke@meti.</w:t>
      </w:r>
      <w:r w:rsidR="00A50EC1">
        <w:rPr>
          <w:rFonts w:asciiTheme="minorEastAsia" w:eastAsiaTheme="minorEastAsia" w:hAnsiTheme="minorEastAsia"/>
        </w:rPr>
        <w:t>go.jp</w:t>
      </w:r>
      <w:r w:rsidR="00A50EC1">
        <w:rPr>
          <w:rFonts w:asciiTheme="minorEastAsia" w:eastAsiaTheme="minorEastAsia" w:hAnsiTheme="minorEastAsia" w:hint="eastAsia"/>
        </w:rPr>
        <w:t xml:space="preserve">　</w:t>
      </w:r>
      <w:r w:rsidR="00317E5C" w:rsidRPr="00196F4A">
        <w:rPr>
          <w:rFonts w:asciiTheme="minorEastAsia" w:eastAsiaTheme="minorEastAsia" w:hAnsiTheme="minorEastAsia" w:hint="eastAsia"/>
        </w:rPr>
        <w:t>Ｔ</w:t>
      </w:r>
      <w:r>
        <w:rPr>
          <w:rFonts w:asciiTheme="minorEastAsia" w:eastAsiaTheme="minorEastAsia" w:hAnsiTheme="minorEastAsia" w:hint="eastAsia"/>
        </w:rPr>
        <w:t xml:space="preserve"> </w:t>
      </w:r>
      <w:r w:rsidR="00317E5C" w:rsidRPr="00196F4A">
        <w:rPr>
          <w:rFonts w:asciiTheme="minorEastAsia" w:eastAsiaTheme="minorEastAsia" w:hAnsiTheme="minorEastAsia" w:hint="eastAsia"/>
        </w:rPr>
        <w:t>Ｅ</w:t>
      </w:r>
      <w:r>
        <w:rPr>
          <w:rFonts w:asciiTheme="minorEastAsia" w:eastAsiaTheme="minorEastAsia" w:hAnsiTheme="minorEastAsia" w:hint="eastAsia"/>
        </w:rPr>
        <w:t xml:space="preserve"> </w:t>
      </w:r>
      <w:r w:rsidR="00317E5C" w:rsidRPr="00196F4A">
        <w:rPr>
          <w:rFonts w:asciiTheme="minorEastAsia" w:eastAsiaTheme="minorEastAsia" w:hAnsiTheme="minorEastAsia" w:hint="eastAsia"/>
        </w:rPr>
        <w:t>Ｌ：</w:t>
      </w:r>
      <w:r w:rsidR="002E7BF4" w:rsidRPr="00196F4A">
        <w:rPr>
          <w:rFonts w:asciiTheme="minorEastAsia" w:eastAsiaTheme="minorEastAsia" w:hAnsiTheme="minorEastAsia"/>
        </w:rPr>
        <w:t>03-3501-1763</w:t>
      </w:r>
    </w:p>
    <w:p w:rsidR="004E08D0" w:rsidRDefault="004E08D0" w:rsidP="00DE2F2F">
      <w:pPr>
        <w:pStyle w:val="af2"/>
      </w:pPr>
    </w:p>
    <w:p w:rsidR="00562C9C" w:rsidRPr="00DE2F2F" w:rsidRDefault="005E5883" w:rsidP="00DE2F2F">
      <w:pPr>
        <w:pStyle w:val="af2"/>
      </w:pPr>
      <w:r>
        <w:rPr>
          <w:rFonts w:hint="eastAsia"/>
        </w:rPr>
        <w:t>以上</w:t>
      </w:r>
    </w:p>
    <w:sectPr w:rsidR="00562C9C" w:rsidRPr="00DE2F2F" w:rsidSect="00266BF7">
      <w:headerReference w:type="first" r:id="rId8"/>
      <w:pgSz w:w="11906" w:h="16838"/>
      <w:pgMar w:top="709" w:right="1416" w:bottom="28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66" w:rsidRDefault="00105066" w:rsidP="003C0825">
      <w:r>
        <w:separator/>
      </w:r>
    </w:p>
  </w:endnote>
  <w:endnote w:type="continuationSeparator" w:id="0">
    <w:p w:rsidR="00105066" w:rsidRDefault="001050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66" w:rsidRDefault="00105066" w:rsidP="003C0825">
      <w:r>
        <w:separator/>
      </w:r>
    </w:p>
  </w:footnote>
  <w:footnote w:type="continuationSeparator" w:id="0">
    <w:p w:rsidR="00105066" w:rsidRDefault="001050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66" w:rsidRDefault="00105066" w:rsidP="00234E6F">
    <w:pPr>
      <w:pStyle w:val="a3"/>
      <w:jc w:val="right"/>
    </w:pPr>
  </w:p>
  <w:p w:rsidR="00105066" w:rsidRPr="005B2C63" w:rsidRDefault="00105066"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10A"/>
    <w:multiLevelType w:val="hybridMultilevel"/>
    <w:tmpl w:val="679C675C"/>
    <w:lvl w:ilvl="0" w:tplc="EF3A0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65BF9"/>
    <w:multiLevelType w:val="hybridMultilevel"/>
    <w:tmpl w:val="D2AE0396"/>
    <w:lvl w:ilvl="0" w:tplc="2670F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29"/>
    <w:rsid w:val="000015D2"/>
    <w:rsid w:val="000062B0"/>
    <w:rsid w:val="000247A3"/>
    <w:rsid w:val="0003640A"/>
    <w:rsid w:val="00040074"/>
    <w:rsid w:val="00054414"/>
    <w:rsid w:val="000612ED"/>
    <w:rsid w:val="00065865"/>
    <w:rsid w:val="0007195E"/>
    <w:rsid w:val="00074093"/>
    <w:rsid w:val="00085023"/>
    <w:rsid w:val="000B27FC"/>
    <w:rsid w:val="00105066"/>
    <w:rsid w:val="00106C14"/>
    <w:rsid w:val="001270B0"/>
    <w:rsid w:val="001950D4"/>
    <w:rsid w:val="00196F4A"/>
    <w:rsid w:val="001D2E88"/>
    <w:rsid w:val="001D5C26"/>
    <w:rsid w:val="001E7990"/>
    <w:rsid w:val="00207B84"/>
    <w:rsid w:val="00234E6F"/>
    <w:rsid w:val="00241F29"/>
    <w:rsid w:val="00266BF7"/>
    <w:rsid w:val="00276869"/>
    <w:rsid w:val="002E7BF4"/>
    <w:rsid w:val="002F26D7"/>
    <w:rsid w:val="002F2744"/>
    <w:rsid w:val="00306230"/>
    <w:rsid w:val="003111E6"/>
    <w:rsid w:val="00317E5C"/>
    <w:rsid w:val="00330B05"/>
    <w:rsid w:val="00365EB6"/>
    <w:rsid w:val="00374BA6"/>
    <w:rsid w:val="00380AFB"/>
    <w:rsid w:val="00387B4C"/>
    <w:rsid w:val="003A5273"/>
    <w:rsid w:val="003C0825"/>
    <w:rsid w:val="003E4442"/>
    <w:rsid w:val="003F4B85"/>
    <w:rsid w:val="00407F6B"/>
    <w:rsid w:val="00412A62"/>
    <w:rsid w:val="00415E57"/>
    <w:rsid w:val="00423133"/>
    <w:rsid w:val="00425A88"/>
    <w:rsid w:val="00425B93"/>
    <w:rsid w:val="00482008"/>
    <w:rsid w:val="00490956"/>
    <w:rsid w:val="004D5356"/>
    <w:rsid w:val="004E033B"/>
    <w:rsid w:val="004E08D0"/>
    <w:rsid w:val="004F39B7"/>
    <w:rsid w:val="00553CC8"/>
    <w:rsid w:val="00562C9C"/>
    <w:rsid w:val="00564DE9"/>
    <w:rsid w:val="00574E90"/>
    <w:rsid w:val="005767A2"/>
    <w:rsid w:val="005B2C63"/>
    <w:rsid w:val="005D3E2E"/>
    <w:rsid w:val="005E5883"/>
    <w:rsid w:val="006372FA"/>
    <w:rsid w:val="00646BD7"/>
    <w:rsid w:val="00671E26"/>
    <w:rsid w:val="006B14D2"/>
    <w:rsid w:val="006C2E87"/>
    <w:rsid w:val="00704A61"/>
    <w:rsid w:val="0071013F"/>
    <w:rsid w:val="00724294"/>
    <w:rsid w:val="00742F17"/>
    <w:rsid w:val="007811D5"/>
    <w:rsid w:val="0079183C"/>
    <w:rsid w:val="007A7F73"/>
    <w:rsid w:val="007B05C5"/>
    <w:rsid w:val="007D67CA"/>
    <w:rsid w:val="007F5985"/>
    <w:rsid w:val="0080263F"/>
    <w:rsid w:val="0080637F"/>
    <w:rsid w:val="00820D9E"/>
    <w:rsid w:val="00823E1A"/>
    <w:rsid w:val="008351E7"/>
    <w:rsid w:val="008D6EA1"/>
    <w:rsid w:val="009203CF"/>
    <w:rsid w:val="0096002E"/>
    <w:rsid w:val="009957F7"/>
    <w:rsid w:val="00A10268"/>
    <w:rsid w:val="00A13AB6"/>
    <w:rsid w:val="00A14428"/>
    <w:rsid w:val="00A50EC1"/>
    <w:rsid w:val="00A66B41"/>
    <w:rsid w:val="00AE3303"/>
    <w:rsid w:val="00AF6087"/>
    <w:rsid w:val="00B46BE4"/>
    <w:rsid w:val="00B87946"/>
    <w:rsid w:val="00BF640D"/>
    <w:rsid w:val="00C019AB"/>
    <w:rsid w:val="00C030AE"/>
    <w:rsid w:val="00C223C2"/>
    <w:rsid w:val="00C260B1"/>
    <w:rsid w:val="00C36AE3"/>
    <w:rsid w:val="00C74760"/>
    <w:rsid w:val="00C9072D"/>
    <w:rsid w:val="00CB1969"/>
    <w:rsid w:val="00CB59EB"/>
    <w:rsid w:val="00CE6391"/>
    <w:rsid w:val="00CF617F"/>
    <w:rsid w:val="00D1796B"/>
    <w:rsid w:val="00D25B28"/>
    <w:rsid w:val="00D42E5D"/>
    <w:rsid w:val="00D43A6B"/>
    <w:rsid w:val="00D613E7"/>
    <w:rsid w:val="00D9096B"/>
    <w:rsid w:val="00D97A3E"/>
    <w:rsid w:val="00DC69D8"/>
    <w:rsid w:val="00DE2F2F"/>
    <w:rsid w:val="00E12D42"/>
    <w:rsid w:val="00E15EE3"/>
    <w:rsid w:val="00E218F5"/>
    <w:rsid w:val="00E2483E"/>
    <w:rsid w:val="00E36A14"/>
    <w:rsid w:val="00E83653"/>
    <w:rsid w:val="00E97491"/>
    <w:rsid w:val="00EE01F4"/>
    <w:rsid w:val="00EF086F"/>
    <w:rsid w:val="00F01E43"/>
    <w:rsid w:val="00F84AA4"/>
    <w:rsid w:val="00FC1CC8"/>
    <w:rsid w:val="00FD5226"/>
    <w:rsid w:val="00FD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69BB39"/>
  <w15:chartTrackingRefBased/>
  <w15:docId w15:val="{2D9A6CE6-1127-4BEB-9BD6-C54BF62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241F29"/>
    <w:rPr>
      <w:color w:val="0000FF" w:themeColor="hyperlink"/>
      <w:u w:val="single"/>
    </w:rPr>
  </w:style>
  <w:style w:type="paragraph" w:styleId="ac">
    <w:name w:val="Plain Text"/>
    <w:basedOn w:val="a"/>
    <w:link w:val="ad"/>
    <w:uiPriority w:val="99"/>
    <w:unhideWhenUsed/>
    <w:rsid w:val="00241F29"/>
    <w:pPr>
      <w:jc w:val="left"/>
    </w:pPr>
    <w:rPr>
      <w:rFonts w:ascii="Yu Gothic" w:eastAsia="Yu Gothic" w:hAnsi="Courier New" w:cs="Courier New"/>
      <w:sz w:val="22"/>
    </w:rPr>
  </w:style>
  <w:style w:type="character" w:customStyle="1" w:styleId="ad">
    <w:name w:val="書式なし (文字)"/>
    <w:basedOn w:val="a0"/>
    <w:link w:val="ac"/>
    <w:uiPriority w:val="99"/>
    <w:rsid w:val="00241F29"/>
    <w:rPr>
      <w:rFonts w:ascii="Yu Gothic" w:eastAsia="Yu Gothic" w:hAnsi="Courier New" w:cs="Courier New"/>
      <w:sz w:val="22"/>
    </w:rPr>
  </w:style>
  <w:style w:type="paragraph" w:styleId="ae">
    <w:name w:val="Date"/>
    <w:basedOn w:val="a"/>
    <w:next w:val="a"/>
    <w:link w:val="af"/>
    <w:uiPriority w:val="99"/>
    <w:semiHidden/>
    <w:unhideWhenUsed/>
    <w:rsid w:val="00C223C2"/>
  </w:style>
  <w:style w:type="character" w:customStyle="1" w:styleId="af">
    <w:name w:val="日付 (文字)"/>
    <w:basedOn w:val="a0"/>
    <w:link w:val="ae"/>
    <w:uiPriority w:val="99"/>
    <w:semiHidden/>
    <w:rsid w:val="00C223C2"/>
  </w:style>
  <w:style w:type="paragraph" w:styleId="af0">
    <w:name w:val="Note Heading"/>
    <w:basedOn w:val="a"/>
    <w:next w:val="a"/>
    <w:link w:val="af1"/>
    <w:uiPriority w:val="99"/>
    <w:unhideWhenUsed/>
    <w:rsid w:val="005E5883"/>
    <w:pPr>
      <w:jc w:val="center"/>
    </w:pPr>
    <w:rPr>
      <w:rFonts w:asciiTheme="minorEastAsia" w:hAnsiTheme="minorEastAsia" w:cs="Courier New"/>
      <w:sz w:val="24"/>
      <w:szCs w:val="24"/>
    </w:rPr>
  </w:style>
  <w:style w:type="character" w:customStyle="1" w:styleId="af1">
    <w:name w:val="記 (文字)"/>
    <w:basedOn w:val="a0"/>
    <w:link w:val="af0"/>
    <w:uiPriority w:val="99"/>
    <w:rsid w:val="005E5883"/>
    <w:rPr>
      <w:rFonts w:asciiTheme="minorEastAsia" w:hAnsiTheme="minorEastAsia" w:cs="Courier New"/>
      <w:sz w:val="24"/>
      <w:szCs w:val="24"/>
    </w:rPr>
  </w:style>
  <w:style w:type="paragraph" w:styleId="af2">
    <w:name w:val="Closing"/>
    <w:basedOn w:val="a"/>
    <w:link w:val="af3"/>
    <w:uiPriority w:val="99"/>
    <w:unhideWhenUsed/>
    <w:rsid w:val="005E5883"/>
    <w:pPr>
      <w:jc w:val="right"/>
    </w:pPr>
    <w:rPr>
      <w:rFonts w:asciiTheme="minorEastAsia" w:hAnsiTheme="minorEastAsia" w:cs="Courier New"/>
      <w:sz w:val="24"/>
      <w:szCs w:val="24"/>
    </w:rPr>
  </w:style>
  <w:style w:type="character" w:customStyle="1" w:styleId="af3">
    <w:name w:val="結語 (文字)"/>
    <w:basedOn w:val="a0"/>
    <w:link w:val="af2"/>
    <w:uiPriority w:val="99"/>
    <w:rsid w:val="005E5883"/>
    <w:rPr>
      <w:rFonts w:asciiTheme="minorEastAsia" w:hAnsiTheme="minorEastAsia" w:cs="Courier New"/>
      <w:sz w:val="24"/>
      <w:szCs w:val="24"/>
    </w:rPr>
  </w:style>
  <w:style w:type="paragraph" w:styleId="af4">
    <w:name w:val="List Paragraph"/>
    <w:basedOn w:val="a"/>
    <w:uiPriority w:val="34"/>
    <w:qFormat/>
    <w:rsid w:val="005E5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1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42051918">
      <w:bodyDiv w:val="1"/>
      <w:marLeft w:val="0"/>
      <w:marRight w:val="0"/>
      <w:marTop w:val="0"/>
      <w:marBottom w:val="0"/>
      <w:divBdr>
        <w:top w:val="none" w:sz="0" w:space="0" w:color="auto"/>
        <w:left w:val="none" w:sz="0" w:space="0" w:color="auto"/>
        <w:bottom w:val="none" w:sz="0" w:space="0" w:color="auto"/>
        <w:right w:val="none" w:sz="0" w:space="0" w:color="auto"/>
      </w:divBdr>
    </w:div>
    <w:div w:id="122193695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9743-38AC-4269-925F-3318000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799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2019-09-30T03:19:00Z</cp:lastPrinted>
  <dcterms:created xsi:type="dcterms:W3CDTF">2019-09-26T02:48:00Z</dcterms:created>
  <dcterms:modified xsi:type="dcterms:W3CDTF">2019-10-07T06:57:00Z</dcterms:modified>
</cp:coreProperties>
</file>